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FD5D" w14:textId="77777777" w:rsidR="001A10AF" w:rsidRPr="00ED70ED" w:rsidRDefault="0054389D" w:rsidP="0054389D">
      <w:pPr>
        <w:jc w:val="center"/>
        <w:rPr>
          <w:b/>
          <w:sz w:val="28"/>
          <w:szCs w:val="28"/>
          <w:u w:val="single"/>
        </w:rPr>
      </w:pPr>
      <w:r w:rsidRPr="00ED70ED">
        <w:rPr>
          <w:b/>
          <w:sz w:val="28"/>
          <w:szCs w:val="28"/>
          <w:u w:val="single"/>
        </w:rPr>
        <w:t>Obec Šakvice, se sídlem Hlavní č.12, 691 67 Šakvice</w:t>
      </w:r>
    </w:p>
    <w:p w14:paraId="56C5CC79" w14:textId="77777777" w:rsidR="00CB1D8C" w:rsidRPr="00ED70ED" w:rsidRDefault="00CB1D8C" w:rsidP="0054389D">
      <w:pPr>
        <w:jc w:val="center"/>
        <w:rPr>
          <w:b/>
          <w:sz w:val="28"/>
          <w:szCs w:val="28"/>
        </w:rPr>
      </w:pPr>
    </w:p>
    <w:p w14:paraId="7D42292D" w14:textId="77777777" w:rsidR="00CB1D8C" w:rsidRPr="00ED70ED" w:rsidRDefault="00CB1D8C" w:rsidP="0054389D">
      <w:pPr>
        <w:jc w:val="center"/>
        <w:rPr>
          <w:b/>
          <w:sz w:val="28"/>
          <w:szCs w:val="28"/>
        </w:rPr>
      </w:pPr>
    </w:p>
    <w:p w14:paraId="6E32A0C6" w14:textId="5B37BBFC" w:rsidR="00CB1D8C" w:rsidRDefault="00CB1D8C" w:rsidP="0054389D">
      <w:pPr>
        <w:jc w:val="center"/>
        <w:rPr>
          <w:sz w:val="28"/>
          <w:szCs w:val="28"/>
        </w:rPr>
      </w:pPr>
      <w:r w:rsidRPr="00ED70ED">
        <w:rPr>
          <w:b/>
          <w:sz w:val="28"/>
          <w:szCs w:val="28"/>
        </w:rPr>
        <w:t xml:space="preserve">Záměr Obce Šakvice uzavřít </w:t>
      </w:r>
      <w:r w:rsidR="008C13ED">
        <w:rPr>
          <w:b/>
          <w:sz w:val="28"/>
          <w:szCs w:val="28"/>
        </w:rPr>
        <w:t xml:space="preserve">Smlouvu o budoucí smlouvě o zřízení služebnosti </w:t>
      </w:r>
      <w:r w:rsidRPr="00ED70ED">
        <w:rPr>
          <w:b/>
          <w:sz w:val="28"/>
          <w:szCs w:val="28"/>
        </w:rPr>
        <w:t>(příloha č.1).</w:t>
      </w:r>
    </w:p>
    <w:p w14:paraId="274ECED5" w14:textId="77777777" w:rsidR="00CB1D8C" w:rsidRDefault="00CB1D8C" w:rsidP="00CB1D8C">
      <w:pPr>
        <w:rPr>
          <w:sz w:val="28"/>
          <w:szCs w:val="28"/>
        </w:rPr>
      </w:pPr>
    </w:p>
    <w:p w14:paraId="15618172" w14:textId="2BA5A365" w:rsidR="00CB1D8C" w:rsidRDefault="00CB1D8C" w:rsidP="00CB1D8C">
      <w:pPr>
        <w:rPr>
          <w:sz w:val="28"/>
          <w:szCs w:val="28"/>
        </w:rPr>
      </w:pPr>
      <w:r>
        <w:rPr>
          <w:sz w:val="28"/>
          <w:szCs w:val="28"/>
        </w:rPr>
        <w:t>Obec Šakvice zveřejňuje podle § 39 odst.1 zákona č.128/2000 Sb., o obcích (obecních zřízení) ve znění pozdějších předpisů, záměr uzavřít</w:t>
      </w:r>
      <w:r w:rsidR="008C13ED">
        <w:rPr>
          <w:sz w:val="28"/>
          <w:szCs w:val="28"/>
        </w:rPr>
        <w:t xml:space="preserve"> </w:t>
      </w:r>
      <w:r w:rsidR="008C13ED">
        <w:rPr>
          <w:b/>
          <w:sz w:val="28"/>
          <w:szCs w:val="28"/>
        </w:rPr>
        <w:t>Smlouvu o budoucí smlouvě o zřízení služebnosti</w:t>
      </w:r>
      <w:r>
        <w:rPr>
          <w:sz w:val="28"/>
          <w:szCs w:val="28"/>
        </w:rPr>
        <w:t xml:space="preserve"> na části pozemku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 xml:space="preserve">. </w:t>
      </w:r>
      <w:r w:rsidR="008C13ED">
        <w:rPr>
          <w:b/>
          <w:sz w:val="28"/>
          <w:szCs w:val="28"/>
        </w:rPr>
        <w:t xml:space="preserve">1815, </w:t>
      </w:r>
      <w:proofErr w:type="gramStart"/>
      <w:r w:rsidR="008C13ED">
        <w:rPr>
          <w:b/>
          <w:sz w:val="28"/>
          <w:szCs w:val="28"/>
        </w:rPr>
        <w:t xml:space="preserve">585 </w:t>
      </w:r>
      <w:r w:rsidRPr="00ED70ED">
        <w:rPr>
          <w:b/>
          <w:sz w:val="28"/>
          <w:szCs w:val="28"/>
        </w:rPr>
        <w:t xml:space="preserve"> </w:t>
      </w:r>
      <w:proofErr w:type="spellStart"/>
      <w:r w:rsidRPr="00ED70ED">
        <w:rPr>
          <w:b/>
          <w:sz w:val="28"/>
          <w:szCs w:val="28"/>
        </w:rPr>
        <w:t>k.u.Šakvice</w:t>
      </w:r>
      <w:proofErr w:type="spellEnd"/>
      <w:proofErr w:type="gramEnd"/>
      <w:r>
        <w:rPr>
          <w:sz w:val="28"/>
          <w:szCs w:val="28"/>
        </w:rPr>
        <w:t>, který je zapsán na LV č.10001</w:t>
      </w:r>
      <w:r w:rsidR="00704F09">
        <w:rPr>
          <w:sz w:val="28"/>
          <w:szCs w:val="28"/>
        </w:rPr>
        <w:t xml:space="preserve"> u KU pro JMK</w:t>
      </w:r>
      <w:r w:rsidR="008C13ED">
        <w:rPr>
          <w:sz w:val="28"/>
          <w:szCs w:val="28"/>
        </w:rPr>
        <w:t>, KP Hustopeče.</w:t>
      </w:r>
    </w:p>
    <w:p w14:paraId="58AFB181" w14:textId="03603DF6" w:rsidR="00CB1D8C" w:rsidRDefault="008C13ED" w:rsidP="00CB1D8C">
      <w:pPr>
        <w:rPr>
          <w:sz w:val="28"/>
          <w:szCs w:val="28"/>
        </w:rPr>
      </w:pPr>
      <w:r>
        <w:rPr>
          <w:sz w:val="28"/>
          <w:szCs w:val="28"/>
        </w:rPr>
        <w:t xml:space="preserve">CETIN a.s. bude realizovat stavbu pod označením 11010-097693 VPIC Šakvice- </w:t>
      </w:r>
      <w:proofErr w:type="spellStart"/>
      <w:r>
        <w:rPr>
          <w:sz w:val="28"/>
          <w:szCs w:val="28"/>
        </w:rPr>
        <w:t>ul.Dlouhá</w:t>
      </w:r>
      <w:proofErr w:type="spellEnd"/>
      <w:r>
        <w:rPr>
          <w:sz w:val="28"/>
          <w:szCs w:val="28"/>
        </w:rPr>
        <w:t xml:space="preserve">, chodníky, v jejímž rámci umístí na pozemcích podzemní komunikační vedení veřejné komunikační sítě -zemní metalické kabely, optické kabely </w:t>
      </w:r>
      <w:proofErr w:type="spellStart"/>
      <w:proofErr w:type="gramStart"/>
      <w:r>
        <w:rPr>
          <w:sz w:val="28"/>
          <w:szCs w:val="28"/>
        </w:rPr>
        <w:t>v</w:t>
      </w:r>
      <w:r w:rsidR="00A36612">
        <w:rPr>
          <w:sz w:val="28"/>
          <w:szCs w:val="28"/>
        </w:rPr>
        <w:t>č</w:t>
      </w:r>
      <w:r>
        <w:rPr>
          <w:sz w:val="28"/>
          <w:szCs w:val="28"/>
        </w:rPr>
        <w:t>.mikrotrubiček</w:t>
      </w:r>
      <w:proofErr w:type="spellEnd"/>
      <w:proofErr w:type="gramEnd"/>
      <w:r>
        <w:rPr>
          <w:sz w:val="28"/>
          <w:szCs w:val="28"/>
        </w:rPr>
        <w:t>.</w:t>
      </w:r>
    </w:p>
    <w:p w14:paraId="30F1AD76" w14:textId="1BD5593E" w:rsidR="008C13ED" w:rsidRDefault="008C13ED" w:rsidP="00CB1D8C">
      <w:pPr>
        <w:rPr>
          <w:sz w:val="28"/>
          <w:szCs w:val="28"/>
        </w:rPr>
      </w:pPr>
      <w:r>
        <w:rPr>
          <w:sz w:val="28"/>
          <w:szCs w:val="28"/>
        </w:rPr>
        <w:t>Předpokládaná poloha umístění komunikačního vedení je přílohou č.1.</w:t>
      </w:r>
    </w:p>
    <w:p w14:paraId="67397974" w14:textId="77777777" w:rsidR="00794102" w:rsidRDefault="00794102" w:rsidP="00CB1D8C">
      <w:pPr>
        <w:rPr>
          <w:sz w:val="28"/>
          <w:szCs w:val="28"/>
        </w:rPr>
      </w:pPr>
    </w:p>
    <w:p w14:paraId="22F53DF2" w14:textId="04F69B82" w:rsidR="00794102" w:rsidRDefault="00794102" w:rsidP="00CB1D8C">
      <w:pPr>
        <w:rPr>
          <w:sz w:val="28"/>
          <w:szCs w:val="28"/>
        </w:rPr>
      </w:pPr>
      <w:r>
        <w:rPr>
          <w:sz w:val="28"/>
          <w:szCs w:val="28"/>
        </w:rPr>
        <w:t xml:space="preserve">K uvedenému záměru se můžete vyjádřit do </w:t>
      </w:r>
      <w:r w:rsidR="008C13ED">
        <w:rPr>
          <w:sz w:val="28"/>
          <w:szCs w:val="28"/>
        </w:rPr>
        <w:t>28.10.2021.</w:t>
      </w:r>
    </w:p>
    <w:p w14:paraId="3556287C" w14:textId="77777777" w:rsidR="00794102" w:rsidRDefault="00794102" w:rsidP="00CB1D8C">
      <w:pPr>
        <w:rPr>
          <w:sz w:val="28"/>
          <w:szCs w:val="28"/>
        </w:rPr>
      </w:pPr>
    </w:p>
    <w:p w14:paraId="455BE008" w14:textId="03B889EB" w:rsidR="00794102" w:rsidRDefault="00794102" w:rsidP="00794102">
      <w:pPr>
        <w:jc w:val="center"/>
        <w:rPr>
          <w:b/>
          <w:sz w:val="28"/>
          <w:szCs w:val="28"/>
        </w:rPr>
      </w:pPr>
      <w:r w:rsidRPr="00794102">
        <w:rPr>
          <w:b/>
          <w:sz w:val="28"/>
          <w:szCs w:val="28"/>
        </w:rPr>
        <w:t xml:space="preserve">Doložka k listině dle § 41 </w:t>
      </w:r>
      <w:r>
        <w:rPr>
          <w:b/>
          <w:sz w:val="28"/>
          <w:szCs w:val="28"/>
        </w:rPr>
        <w:t>zákona č</w:t>
      </w:r>
      <w:r w:rsidRPr="00794102">
        <w:rPr>
          <w:b/>
          <w:sz w:val="28"/>
          <w:szCs w:val="28"/>
        </w:rPr>
        <w:t>.128/2000 Sb. o obcích ve znění pozdějších předpisů</w:t>
      </w:r>
    </w:p>
    <w:p w14:paraId="70AE7B94" w14:textId="77777777" w:rsidR="00794102" w:rsidRDefault="00794102" w:rsidP="00794102">
      <w:pPr>
        <w:rPr>
          <w:sz w:val="28"/>
          <w:szCs w:val="28"/>
        </w:rPr>
      </w:pPr>
      <w:r w:rsidRPr="00794102">
        <w:rPr>
          <w:sz w:val="28"/>
          <w:szCs w:val="28"/>
        </w:rPr>
        <w:t xml:space="preserve">Obec Šakvice, zastoupená starostkou obce Drahomírou </w:t>
      </w:r>
      <w:proofErr w:type="spellStart"/>
      <w:r w:rsidRPr="00794102">
        <w:rPr>
          <w:sz w:val="28"/>
          <w:szCs w:val="28"/>
        </w:rPr>
        <w:t>Dirgasovou</w:t>
      </w:r>
      <w:proofErr w:type="spellEnd"/>
      <w:r w:rsidRPr="00794102">
        <w:rPr>
          <w:sz w:val="28"/>
          <w:szCs w:val="28"/>
        </w:rPr>
        <w:t>, tímto potvrzuje, že byly splněny podmínky pro nakládání s obecním majetkem dle zákona o obcích.</w:t>
      </w:r>
    </w:p>
    <w:p w14:paraId="70C7D373" w14:textId="77777777" w:rsidR="00794102" w:rsidRDefault="00794102" w:rsidP="00794102">
      <w:pPr>
        <w:rPr>
          <w:sz w:val="28"/>
          <w:szCs w:val="28"/>
        </w:rPr>
      </w:pPr>
    </w:p>
    <w:p w14:paraId="3D07D831" w14:textId="57DE3CC6" w:rsidR="00794102" w:rsidRDefault="00794102" w:rsidP="00794102">
      <w:pPr>
        <w:rPr>
          <w:sz w:val="28"/>
          <w:szCs w:val="28"/>
        </w:rPr>
      </w:pPr>
      <w:r>
        <w:rPr>
          <w:sz w:val="28"/>
          <w:szCs w:val="28"/>
        </w:rPr>
        <w:t>Šakvice</w:t>
      </w:r>
      <w:r w:rsidR="008C13ED">
        <w:rPr>
          <w:sz w:val="28"/>
          <w:szCs w:val="28"/>
        </w:rPr>
        <w:t xml:space="preserve"> </w:t>
      </w:r>
      <w:r w:rsidR="00A36612">
        <w:rPr>
          <w:sz w:val="28"/>
          <w:szCs w:val="28"/>
        </w:rPr>
        <w:t>11.10.2021</w:t>
      </w:r>
    </w:p>
    <w:p w14:paraId="4C456290" w14:textId="03CE6807" w:rsidR="00794102" w:rsidRDefault="00794102" w:rsidP="00794102">
      <w:pPr>
        <w:rPr>
          <w:sz w:val="28"/>
          <w:szCs w:val="28"/>
        </w:rPr>
      </w:pPr>
      <w:r>
        <w:rPr>
          <w:sz w:val="28"/>
          <w:szCs w:val="28"/>
        </w:rPr>
        <w:t>Drahomíra Dirgasová, starostka obce</w:t>
      </w:r>
    </w:p>
    <w:p w14:paraId="1CE30F59" w14:textId="77777777" w:rsidR="00794102" w:rsidRDefault="00794102" w:rsidP="00794102">
      <w:pPr>
        <w:rPr>
          <w:sz w:val="28"/>
          <w:szCs w:val="28"/>
        </w:rPr>
      </w:pPr>
      <w:r>
        <w:rPr>
          <w:sz w:val="28"/>
          <w:szCs w:val="28"/>
        </w:rPr>
        <w:t>Vyvěšeno na úřední desce OU</w:t>
      </w:r>
    </w:p>
    <w:p w14:paraId="4DD0856D" w14:textId="77777777" w:rsidR="00794102" w:rsidRDefault="00794102" w:rsidP="00794102">
      <w:pPr>
        <w:rPr>
          <w:sz w:val="28"/>
          <w:szCs w:val="28"/>
        </w:rPr>
      </w:pPr>
      <w:r>
        <w:rPr>
          <w:sz w:val="28"/>
          <w:szCs w:val="28"/>
        </w:rPr>
        <w:t xml:space="preserve">Sňato z úřední desky OU </w:t>
      </w:r>
    </w:p>
    <w:p w14:paraId="539B73FF" w14:textId="77777777" w:rsidR="00794102" w:rsidRPr="00794102" w:rsidRDefault="00794102" w:rsidP="00794102">
      <w:pPr>
        <w:rPr>
          <w:sz w:val="28"/>
          <w:szCs w:val="28"/>
        </w:rPr>
      </w:pPr>
      <w:r>
        <w:rPr>
          <w:sz w:val="28"/>
          <w:szCs w:val="28"/>
        </w:rPr>
        <w:t>Vyvěšeno i elektronicky</w:t>
      </w:r>
    </w:p>
    <w:sectPr w:rsidR="00794102" w:rsidRPr="0079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9D"/>
    <w:rsid w:val="001A10AF"/>
    <w:rsid w:val="0054389D"/>
    <w:rsid w:val="00704F09"/>
    <w:rsid w:val="00794102"/>
    <w:rsid w:val="008C13ED"/>
    <w:rsid w:val="00922F02"/>
    <w:rsid w:val="009E0B22"/>
    <w:rsid w:val="00A36612"/>
    <w:rsid w:val="00CB1D8C"/>
    <w:rsid w:val="00E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6AF6"/>
  <w15:chartTrackingRefBased/>
  <w15:docId w15:val="{A306F43C-399D-4320-82ED-CC9AB3BF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2021-10-11T13:20:00Z</cp:lastPrinted>
  <dcterms:created xsi:type="dcterms:W3CDTF">2021-10-11T13:20:00Z</dcterms:created>
  <dcterms:modified xsi:type="dcterms:W3CDTF">2021-10-11T13:20:00Z</dcterms:modified>
</cp:coreProperties>
</file>