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34" w:rsidRPr="00ED0F34" w:rsidRDefault="00564546" w:rsidP="00ED0F34">
      <w:pPr>
        <w:pBdr>
          <w:bottom w:val="single" w:sz="4" w:space="1" w:color="auto"/>
        </w:pBdr>
        <w:tabs>
          <w:tab w:val="center" w:pos="4536"/>
          <w:tab w:val="right" w:pos="9072"/>
        </w:tabs>
        <w:rPr>
          <w:rFonts w:ascii="Arial" w:hAnsi="Arial" w:cs="Arial"/>
          <w:b/>
          <w:sz w:val="22"/>
          <w:szCs w:val="22"/>
        </w:rPr>
      </w:pPr>
      <w:bookmarkStart w:id="0" w:name="_GoBack"/>
      <w:bookmarkEnd w:id="0"/>
      <w:r w:rsidRPr="00ED0F34">
        <w:rPr>
          <w:rFonts w:ascii="Arial" w:hAnsi="Arial" w:cs="Arial"/>
          <w:b/>
          <w:sz w:val="22"/>
          <w:szCs w:val="22"/>
        </w:rPr>
        <w:t xml:space="preserve">Úřad pro zastupování státu ve věcech majetkových </w:t>
      </w:r>
    </w:p>
    <w:p w:rsidR="00ED0F34" w:rsidRPr="00ED0F34" w:rsidRDefault="00564546" w:rsidP="00ED0F34">
      <w:pPr>
        <w:pBdr>
          <w:bottom w:val="single" w:sz="4" w:space="1" w:color="auto"/>
        </w:pBdr>
        <w:tabs>
          <w:tab w:val="center" w:pos="4536"/>
          <w:tab w:val="right" w:pos="9072"/>
        </w:tabs>
        <w:rPr>
          <w:rFonts w:ascii="Arial" w:hAnsi="Arial" w:cs="Arial"/>
          <w:b/>
          <w:sz w:val="22"/>
          <w:szCs w:val="22"/>
        </w:rPr>
      </w:pPr>
      <w:r w:rsidRPr="00ED0F34">
        <w:rPr>
          <w:rFonts w:ascii="Arial" w:hAnsi="Arial" w:cs="Arial"/>
          <w:b/>
          <w:sz w:val="22"/>
          <w:szCs w:val="22"/>
        </w:rPr>
        <w:t>Územní pracoviště Brno</w:t>
      </w:r>
    </w:p>
    <w:p w:rsidR="00ED0F34" w:rsidRPr="00ED0F34" w:rsidRDefault="00564546" w:rsidP="00ED0F34">
      <w:pPr>
        <w:pBdr>
          <w:bottom w:val="single" w:sz="4" w:space="1" w:color="auto"/>
        </w:pBdr>
        <w:tabs>
          <w:tab w:val="center" w:pos="4536"/>
          <w:tab w:val="right" w:pos="9072"/>
        </w:tabs>
        <w:rPr>
          <w:rFonts w:ascii="Arial" w:hAnsi="Arial" w:cs="Arial"/>
          <w:b/>
          <w:sz w:val="22"/>
          <w:szCs w:val="22"/>
        </w:rPr>
      </w:pPr>
      <w:r w:rsidRPr="00ED0F34">
        <w:rPr>
          <w:rFonts w:ascii="Arial" w:hAnsi="Arial" w:cs="Arial"/>
          <w:b/>
          <w:sz w:val="22"/>
          <w:szCs w:val="22"/>
        </w:rPr>
        <w:t>odbor Odloučené pracoviště Břeclav</w:t>
      </w:r>
    </w:p>
    <w:p w:rsidR="00ED0F34" w:rsidRPr="00ED0F34" w:rsidRDefault="00564546" w:rsidP="00ED0F34">
      <w:pPr>
        <w:pBdr>
          <w:bottom w:val="single" w:sz="4" w:space="1" w:color="auto"/>
        </w:pBdr>
        <w:tabs>
          <w:tab w:val="center" w:pos="4536"/>
          <w:tab w:val="right" w:pos="9072"/>
        </w:tabs>
        <w:rPr>
          <w:rFonts w:ascii="Arial" w:hAnsi="Arial" w:cs="Arial"/>
          <w:b/>
          <w:sz w:val="22"/>
          <w:szCs w:val="22"/>
        </w:rPr>
      </w:pPr>
      <w:r w:rsidRPr="00ED0F34">
        <w:rPr>
          <w:rFonts w:ascii="Arial" w:hAnsi="Arial" w:cs="Arial"/>
          <w:b/>
          <w:sz w:val="22"/>
          <w:szCs w:val="22"/>
        </w:rPr>
        <w:t>nám. T. G. Masaryka 3, 690 15 Břeclav</w:t>
      </w:r>
    </w:p>
    <w:p w:rsidR="00ED0F34" w:rsidRPr="00ED0F34" w:rsidRDefault="00387C41" w:rsidP="00ED0F34">
      <w:pPr>
        <w:rPr>
          <w:rFonts w:ascii="Arial" w:hAnsi="Arial" w:cs="Arial"/>
          <w:sz w:val="22"/>
          <w:szCs w:val="22"/>
        </w:rPr>
      </w:pPr>
    </w:p>
    <w:p w:rsidR="00ED0F34" w:rsidRPr="00ED0F34" w:rsidRDefault="00564546" w:rsidP="00ED0F34">
      <w:pPr>
        <w:jc w:val="center"/>
        <w:rPr>
          <w:rFonts w:ascii="Arial" w:hAnsi="Arial" w:cs="Arial"/>
          <w:b/>
          <w:u w:val="single"/>
        </w:rPr>
      </w:pPr>
      <w:r w:rsidRPr="00ED0F34">
        <w:rPr>
          <w:rFonts w:ascii="Arial" w:hAnsi="Arial" w:cs="Arial"/>
          <w:b/>
          <w:u w:val="single"/>
        </w:rPr>
        <w:t>NABÍDKA A PROHLÁŠENÍ</w:t>
      </w:r>
    </w:p>
    <w:p w:rsidR="00ED0F34" w:rsidRPr="00ED0F34" w:rsidRDefault="00564546" w:rsidP="00ED0F34">
      <w:pPr>
        <w:jc w:val="center"/>
        <w:rPr>
          <w:rFonts w:ascii="Arial" w:hAnsi="Arial" w:cs="Arial"/>
          <w:b/>
          <w:u w:val="single"/>
        </w:rPr>
      </w:pPr>
      <w:r w:rsidRPr="00ED0F34">
        <w:rPr>
          <w:rFonts w:ascii="Arial" w:hAnsi="Arial" w:cs="Arial"/>
          <w:b/>
          <w:u w:val="single"/>
        </w:rPr>
        <w:t>ÚČASTNÍKA VÝBĚROVÉHO ŘÍZENÍ - FYZICKÉ OSOBY</w:t>
      </w:r>
    </w:p>
    <w:p w:rsidR="00ED0F34" w:rsidRPr="00ED0F34" w:rsidRDefault="00387C41" w:rsidP="00ED0F34">
      <w:pPr>
        <w:jc w:val="center"/>
        <w:rPr>
          <w:rFonts w:ascii="Arial" w:hAnsi="Arial" w:cs="Arial"/>
          <w:b/>
          <w:u w:val="single"/>
        </w:rPr>
      </w:pPr>
    </w:p>
    <w:p w:rsidR="00ED0F34" w:rsidRPr="00ED0F34" w:rsidRDefault="00564546" w:rsidP="00ED0F34">
      <w:pPr>
        <w:jc w:val="center"/>
        <w:rPr>
          <w:rFonts w:ascii="Arial" w:hAnsi="Arial" w:cs="Arial"/>
          <w:b/>
          <w:u w:val="single"/>
        </w:rPr>
      </w:pPr>
      <w:r w:rsidRPr="00ED0F34">
        <w:rPr>
          <w:rFonts w:ascii="Arial" w:hAnsi="Arial" w:cs="Arial"/>
          <w:b/>
          <w:u w:val="single"/>
        </w:rPr>
        <w:t>K VÝBĚROVÉMU ŘÍZENÍ S AUKCÍ</w:t>
      </w:r>
    </w:p>
    <w:p w:rsidR="00ED0F34" w:rsidRPr="00ED0F34" w:rsidRDefault="00564546" w:rsidP="00ED0F34">
      <w:pPr>
        <w:jc w:val="center"/>
        <w:rPr>
          <w:rFonts w:ascii="Arial" w:hAnsi="Arial" w:cs="Arial"/>
          <w:b/>
          <w:u w:val="single"/>
        </w:rPr>
      </w:pPr>
      <w:r w:rsidRPr="00ED0F34">
        <w:rPr>
          <w:rFonts w:ascii="Arial" w:hAnsi="Arial" w:cs="Arial"/>
          <w:b/>
          <w:u w:val="single"/>
        </w:rPr>
        <w:t xml:space="preserve">č. </w:t>
      </w:r>
      <w:r>
        <w:rPr>
          <w:rFonts w:ascii="Arial" w:hAnsi="Arial" w:cs="Arial"/>
          <w:b/>
          <w:bCs/>
          <w:u w:val="single"/>
        </w:rPr>
        <w:t>BBV/7/2019</w:t>
      </w:r>
      <w:r w:rsidRPr="00ED0F34">
        <w:rPr>
          <w:rFonts w:ascii="Arial" w:hAnsi="Arial" w:cs="Arial"/>
          <w:b/>
          <w:bCs/>
          <w:u w:val="single"/>
        </w:rPr>
        <w:t xml:space="preserve"> </w:t>
      </w:r>
    </w:p>
    <w:p w:rsidR="00ED0F34" w:rsidRDefault="00564546" w:rsidP="00ED0F34">
      <w:pPr>
        <w:tabs>
          <w:tab w:val="left" w:pos="3930"/>
        </w:tabs>
        <w:jc w:val="both"/>
        <w:rPr>
          <w:rFonts w:ascii="Arial" w:hAnsi="Arial" w:cs="Arial"/>
          <w:sz w:val="22"/>
          <w:szCs w:val="22"/>
        </w:rPr>
      </w:pPr>
      <w:r w:rsidRPr="00ED0F34">
        <w:rPr>
          <w:rFonts w:ascii="Arial" w:hAnsi="Arial" w:cs="Arial"/>
          <w:sz w:val="22"/>
          <w:szCs w:val="22"/>
        </w:rPr>
        <w:tab/>
      </w:r>
    </w:p>
    <w:p w:rsidR="00E37D48" w:rsidRPr="00ED0F34" w:rsidRDefault="00387C41" w:rsidP="00ED0F34">
      <w:pPr>
        <w:tabs>
          <w:tab w:val="left" w:pos="3930"/>
        </w:tabs>
        <w:jc w:val="both"/>
        <w:rPr>
          <w:rFonts w:ascii="Arial" w:hAnsi="Arial" w:cs="Arial"/>
          <w:sz w:val="22"/>
          <w:szCs w:val="22"/>
        </w:rPr>
      </w:pPr>
    </w:p>
    <w:p w:rsidR="00ED0F34" w:rsidRPr="00ED0F34" w:rsidRDefault="00564546" w:rsidP="00E37D48">
      <w:pPr>
        <w:spacing w:before="120"/>
        <w:jc w:val="both"/>
        <w:rPr>
          <w:rFonts w:ascii="Arial" w:hAnsi="Arial" w:cs="Arial"/>
          <w:sz w:val="22"/>
          <w:szCs w:val="22"/>
        </w:rPr>
      </w:pPr>
      <w:r w:rsidRPr="00ED0F34">
        <w:rPr>
          <w:rFonts w:ascii="Arial" w:hAnsi="Arial" w:cs="Arial"/>
          <w:sz w:val="22"/>
          <w:szCs w:val="22"/>
        </w:rPr>
        <w:t>JMÉNO, PŘÍJMENÍ: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DATUM NAROZENÍ: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TRVALÝ POBYT: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NABÍZENÁ VÝŠE KUPNÍ CENY V Kč: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slovy: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w:t>
      </w:r>
    </w:p>
    <w:p w:rsidR="00ED0F34" w:rsidRPr="00ED0F34" w:rsidRDefault="00564546" w:rsidP="00ED0F34">
      <w:pPr>
        <w:numPr>
          <w:ilvl w:val="0"/>
          <w:numId w:val="1"/>
        </w:numPr>
        <w:spacing w:before="120"/>
        <w:ind w:left="357" w:hanging="357"/>
        <w:jc w:val="both"/>
        <w:rPr>
          <w:rFonts w:ascii="Arial" w:hAnsi="Arial" w:cs="Arial"/>
          <w:sz w:val="22"/>
          <w:szCs w:val="22"/>
        </w:rPr>
      </w:pPr>
      <w:r w:rsidRPr="00ED0F34">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sz w:val="22"/>
          <w:szCs w:val="22"/>
          <w:u w:val="single"/>
        </w:rPr>
        <w:t>BBV/7/2019</w:t>
      </w:r>
      <w:r w:rsidRPr="00ED0F34">
        <w:rPr>
          <w:rFonts w:ascii="Arial" w:hAnsi="Arial" w:cs="Arial"/>
          <w:bCs/>
          <w:sz w:val="22"/>
          <w:szCs w:val="22"/>
        </w:rPr>
        <w:t xml:space="preserve">, </w:t>
      </w:r>
      <w:r w:rsidRPr="00ED0F34">
        <w:rPr>
          <w:rFonts w:ascii="Arial" w:hAnsi="Arial" w:cs="Arial"/>
          <w:sz w:val="22"/>
          <w:szCs w:val="22"/>
        </w:rPr>
        <w:t>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ED0F34" w:rsidRPr="00ED0F34" w:rsidRDefault="00564546" w:rsidP="00ED0F34">
      <w:pPr>
        <w:numPr>
          <w:ilvl w:val="0"/>
          <w:numId w:val="1"/>
        </w:numPr>
        <w:spacing w:before="120"/>
        <w:ind w:left="357" w:hanging="357"/>
        <w:jc w:val="both"/>
        <w:rPr>
          <w:rFonts w:ascii="Arial" w:hAnsi="Arial" w:cs="Arial"/>
          <w:sz w:val="22"/>
          <w:szCs w:val="22"/>
        </w:rPr>
      </w:pPr>
      <w:r w:rsidRPr="00ED0F34">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a že složil kauci včas a řádně v souladu s podmínkami VŘ.</w:t>
      </w:r>
    </w:p>
    <w:p w:rsidR="00ED0F34" w:rsidRPr="00ED0F34" w:rsidRDefault="00564546" w:rsidP="00ED0F34">
      <w:pPr>
        <w:numPr>
          <w:ilvl w:val="0"/>
          <w:numId w:val="1"/>
        </w:numPr>
        <w:spacing w:before="120"/>
        <w:ind w:left="357" w:hanging="357"/>
        <w:jc w:val="both"/>
        <w:rPr>
          <w:rFonts w:ascii="Arial" w:hAnsi="Arial" w:cs="Arial"/>
          <w:sz w:val="22"/>
          <w:szCs w:val="22"/>
        </w:rPr>
      </w:pPr>
      <w:r w:rsidRPr="00ED0F34">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ED0F34" w:rsidRPr="00ED0F34" w:rsidRDefault="00564546" w:rsidP="00ED0F34">
      <w:pPr>
        <w:numPr>
          <w:ilvl w:val="0"/>
          <w:numId w:val="1"/>
        </w:numPr>
        <w:spacing w:before="120"/>
        <w:ind w:left="357" w:hanging="357"/>
        <w:jc w:val="both"/>
        <w:rPr>
          <w:rFonts w:ascii="Arial" w:hAnsi="Arial" w:cs="Arial"/>
          <w:sz w:val="22"/>
          <w:szCs w:val="22"/>
        </w:rPr>
      </w:pPr>
      <w:r w:rsidRPr="00ED0F34">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ED0F34" w:rsidRPr="00ED0F34" w:rsidRDefault="00564546" w:rsidP="00ED0F34">
      <w:pPr>
        <w:numPr>
          <w:ilvl w:val="0"/>
          <w:numId w:val="1"/>
        </w:numPr>
        <w:spacing w:before="120"/>
        <w:ind w:left="357" w:hanging="357"/>
        <w:jc w:val="both"/>
        <w:rPr>
          <w:rFonts w:ascii="Arial" w:hAnsi="Arial" w:cs="Arial"/>
          <w:sz w:val="22"/>
          <w:szCs w:val="22"/>
        </w:rPr>
      </w:pPr>
      <w:r w:rsidRPr="00ED0F34">
        <w:rPr>
          <w:rFonts w:ascii="Arial" w:hAnsi="Arial" w:cs="Arial"/>
          <w:sz w:val="22"/>
          <w:szCs w:val="22"/>
        </w:rPr>
        <w:t>Závazky účastníka VŘ uvedené v odst. 1 až 4 trvají do úplného zaplacení kupní ceny, včetně veškerého příslušenství.</w:t>
      </w:r>
    </w:p>
    <w:p w:rsidR="00ED0F34" w:rsidRPr="00ED0F34" w:rsidRDefault="00564546" w:rsidP="00ED0F34">
      <w:pPr>
        <w:numPr>
          <w:ilvl w:val="0"/>
          <w:numId w:val="1"/>
        </w:numPr>
        <w:spacing w:before="120"/>
        <w:ind w:left="357" w:hanging="357"/>
        <w:jc w:val="both"/>
        <w:rPr>
          <w:rFonts w:ascii="Arial" w:hAnsi="Arial" w:cs="Arial"/>
          <w:sz w:val="22"/>
          <w:szCs w:val="22"/>
        </w:rPr>
      </w:pPr>
      <w:r w:rsidRPr="00ED0F34">
        <w:rPr>
          <w:rFonts w:ascii="Arial" w:hAnsi="Arial" w:cs="Arial"/>
          <w:sz w:val="22"/>
          <w:szCs w:val="22"/>
        </w:rPr>
        <w:t>Účastník VŘ prohlašuje, že je mu znám stav nabízeného majetku.</w:t>
      </w:r>
    </w:p>
    <w:p w:rsidR="00ED0F34" w:rsidRPr="00ED0F34" w:rsidRDefault="00564546" w:rsidP="00ED0F34">
      <w:pPr>
        <w:numPr>
          <w:ilvl w:val="0"/>
          <w:numId w:val="1"/>
        </w:numPr>
        <w:spacing w:before="120"/>
        <w:ind w:left="357" w:hanging="357"/>
        <w:jc w:val="both"/>
        <w:rPr>
          <w:rFonts w:ascii="Arial" w:hAnsi="Arial" w:cs="Arial"/>
          <w:sz w:val="22"/>
          <w:szCs w:val="22"/>
        </w:rPr>
      </w:pPr>
      <w:r w:rsidRPr="00ED0F34">
        <w:rPr>
          <w:rFonts w:ascii="Arial" w:hAnsi="Arial" w:cs="Arial"/>
          <w:sz w:val="22"/>
          <w:szCs w:val="22"/>
        </w:rPr>
        <w:t xml:space="preserve">Účastník VŘ souhlasí se zpracováním osobních údajů, a to výhradně pro účely VŘ, kupní smlouvy a návrhu na vklad do katastru nemovitostí. </w:t>
      </w:r>
    </w:p>
    <w:p w:rsidR="00ED0F34" w:rsidRDefault="00387C41" w:rsidP="00ED0F34">
      <w:pPr>
        <w:spacing w:before="120"/>
        <w:jc w:val="both"/>
        <w:rPr>
          <w:rFonts w:ascii="Arial" w:hAnsi="Arial" w:cs="Arial"/>
          <w:i/>
          <w:sz w:val="22"/>
          <w:szCs w:val="22"/>
        </w:rPr>
      </w:pPr>
    </w:p>
    <w:p w:rsidR="00E37D48" w:rsidRPr="00ED0F34" w:rsidRDefault="00387C41" w:rsidP="00ED0F34">
      <w:pPr>
        <w:spacing w:before="120"/>
        <w:jc w:val="both"/>
        <w:rPr>
          <w:rFonts w:ascii="Arial" w:hAnsi="Arial" w:cs="Arial"/>
          <w:i/>
          <w:sz w:val="22"/>
          <w:szCs w:val="22"/>
        </w:rPr>
      </w:pPr>
    </w:p>
    <w:p w:rsidR="00ED0F34" w:rsidRPr="00ED0F34" w:rsidRDefault="00387C41" w:rsidP="00ED0F34">
      <w:pPr>
        <w:jc w:val="both"/>
        <w:rPr>
          <w:rFonts w:ascii="Arial" w:hAnsi="Arial" w:cs="Arial"/>
          <w:sz w:val="22"/>
          <w:szCs w:val="22"/>
        </w:rPr>
      </w:pPr>
    </w:p>
    <w:p w:rsidR="00ED0F34" w:rsidRPr="00ED0F34" w:rsidRDefault="00564546" w:rsidP="00ED0F34">
      <w:pPr>
        <w:ind w:left="4860"/>
        <w:jc w:val="both"/>
        <w:rPr>
          <w:rFonts w:ascii="Arial" w:hAnsi="Arial" w:cs="Arial"/>
          <w:sz w:val="22"/>
          <w:szCs w:val="22"/>
        </w:rPr>
      </w:pPr>
      <w:r w:rsidRPr="00ED0F34">
        <w:rPr>
          <w:rFonts w:ascii="Arial" w:hAnsi="Arial" w:cs="Arial"/>
          <w:sz w:val="22"/>
          <w:szCs w:val="22"/>
        </w:rPr>
        <w:t>……………………………………………………</w:t>
      </w:r>
    </w:p>
    <w:p w:rsidR="00ED0F34" w:rsidRPr="00ED0F34" w:rsidRDefault="00564546" w:rsidP="00ED0F34">
      <w:pPr>
        <w:ind w:left="6096"/>
        <w:jc w:val="both"/>
        <w:rPr>
          <w:rFonts w:ascii="Arial" w:hAnsi="Arial" w:cs="Arial"/>
          <w:sz w:val="22"/>
          <w:szCs w:val="22"/>
        </w:rPr>
      </w:pPr>
      <w:r w:rsidRPr="00ED0F34">
        <w:rPr>
          <w:rFonts w:ascii="Arial" w:hAnsi="Arial" w:cs="Arial"/>
          <w:sz w:val="22"/>
          <w:szCs w:val="22"/>
        </w:rPr>
        <w:t>Datum, podpis</w:t>
      </w:r>
    </w:p>
    <w:p w:rsidR="00ED0F34" w:rsidRPr="00ED0F34" w:rsidRDefault="00387C41" w:rsidP="00ED0F34">
      <w:pPr>
        <w:rPr>
          <w:rFonts w:ascii="Arial" w:hAnsi="Arial" w:cs="Arial"/>
          <w:sz w:val="22"/>
          <w:szCs w:val="22"/>
        </w:rPr>
      </w:pPr>
    </w:p>
    <w:p w:rsidR="00E37D48"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lastRenderedPageBreak/>
        <w:t>NEPOVINNÉ ÚDAJE</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Adresa pro doručování (pokud je odlišná od adresy trvalého pobytu):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w:t>
      </w:r>
    </w:p>
    <w:p w:rsidR="00ED0F34" w:rsidRPr="00ED0F34" w:rsidRDefault="00387C41" w:rsidP="00ED0F34">
      <w:pPr>
        <w:jc w:val="both"/>
        <w:rPr>
          <w:rFonts w:ascii="Arial" w:hAnsi="Arial" w:cs="Arial"/>
          <w:sz w:val="22"/>
          <w:szCs w:val="22"/>
        </w:rPr>
      </w:pP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Informace o složení kauce</w:t>
      </w:r>
    </w:p>
    <w:p w:rsidR="00ED0F34" w:rsidRPr="00ED0F34" w:rsidRDefault="00564546" w:rsidP="00ED0F34">
      <w:pPr>
        <w:jc w:val="both"/>
        <w:rPr>
          <w:rFonts w:ascii="Arial" w:hAnsi="Arial" w:cs="Arial"/>
          <w:sz w:val="22"/>
          <w:szCs w:val="22"/>
        </w:rPr>
      </w:pPr>
      <w:r w:rsidRPr="00ED0F34">
        <w:rPr>
          <w:rFonts w:ascii="Arial" w:hAnsi="Arial" w:cs="Arial"/>
          <w:sz w:val="22"/>
          <w:szCs w:val="22"/>
        </w:rPr>
        <w:t>□v hotovosti v bance</w:t>
      </w:r>
      <w:r w:rsidRPr="00ED0F34">
        <w:rPr>
          <w:rFonts w:ascii="Arial" w:hAnsi="Arial" w:cs="Arial"/>
          <w:sz w:val="22"/>
          <w:szCs w:val="22"/>
        </w:rPr>
        <w:tab/>
        <w:t>□poštovní poukázkou</w:t>
      </w:r>
      <w:r w:rsidRPr="00ED0F34">
        <w:rPr>
          <w:rFonts w:ascii="Arial" w:hAnsi="Arial" w:cs="Arial"/>
          <w:sz w:val="22"/>
          <w:szCs w:val="22"/>
        </w:rPr>
        <w:tab/>
        <w:t>□bankovním převodem</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Číslo účtu, ze kterého byla kauce odeslána: …………………………………………………….………</w:t>
      </w:r>
    </w:p>
    <w:p w:rsidR="00ED0F34" w:rsidRPr="00ED0F34" w:rsidRDefault="00387C41" w:rsidP="00ED0F34">
      <w:pPr>
        <w:jc w:val="both"/>
        <w:rPr>
          <w:rFonts w:ascii="Arial" w:hAnsi="Arial" w:cs="Arial"/>
          <w:sz w:val="22"/>
          <w:szCs w:val="22"/>
        </w:rPr>
      </w:pP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variabilní symbol: ……………………...………..</w:t>
      </w:r>
      <w:r w:rsidRPr="00ED0F34">
        <w:rPr>
          <w:rFonts w:ascii="Arial" w:hAnsi="Arial" w:cs="Arial"/>
          <w:sz w:val="22"/>
          <w:szCs w:val="22"/>
        </w:rPr>
        <w:tab/>
        <w:t>specifický symbol: …………………….…………</w:t>
      </w:r>
    </w:p>
    <w:p w:rsidR="00ED0F34" w:rsidRPr="00ED0F34" w:rsidRDefault="00387C41" w:rsidP="00ED0F34">
      <w:pPr>
        <w:jc w:val="both"/>
        <w:rPr>
          <w:rFonts w:ascii="Arial" w:hAnsi="Arial" w:cs="Arial"/>
          <w:sz w:val="22"/>
          <w:szCs w:val="22"/>
        </w:rPr>
      </w:pP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Číslo účtu pro vrácení kauce: ………….…………………………………………………………………..</w:t>
      </w:r>
    </w:p>
    <w:p w:rsidR="00ED0F34" w:rsidRPr="00ED0F34" w:rsidRDefault="00387C41" w:rsidP="00ED0F34">
      <w:pPr>
        <w:jc w:val="both"/>
        <w:rPr>
          <w:rFonts w:ascii="Arial" w:hAnsi="Arial" w:cs="Arial"/>
          <w:sz w:val="22"/>
          <w:szCs w:val="22"/>
        </w:rPr>
      </w:pP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Telefon, e-mail: ………………..……………………………………………………………………..……</w:t>
      </w:r>
    </w:p>
    <w:p w:rsidR="00ED0F34" w:rsidRPr="00ED0F34" w:rsidRDefault="00387C41" w:rsidP="00ED0F34">
      <w:pPr>
        <w:jc w:val="both"/>
        <w:rPr>
          <w:rFonts w:ascii="Arial" w:hAnsi="Arial" w:cs="Arial"/>
          <w:sz w:val="22"/>
          <w:szCs w:val="22"/>
        </w:rPr>
      </w:pP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 xml:space="preserve">Osobní stav účastníka VŘ: ženatý - vdaná - ostatní </w:t>
      </w:r>
    </w:p>
    <w:p w:rsidR="00ED0F34" w:rsidRPr="00ED0F34" w:rsidRDefault="00387C41" w:rsidP="00ED0F34">
      <w:pPr>
        <w:jc w:val="both"/>
        <w:rPr>
          <w:rFonts w:ascii="Arial" w:hAnsi="Arial" w:cs="Arial"/>
          <w:sz w:val="22"/>
          <w:szCs w:val="22"/>
        </w:rPr>
      </w:pP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Osobní údaje manželky/manžela, pokud je zájemce ženatý/vdaná a hodlá nabýt prodávaný majetek do  společného jmění manželů.</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Jméno, příjmení: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Datum narození: ……………………………………………...……………………………………….……</w:t>
      </w:r>
    </w:p>
    <w:p w:rsidR="00ED0F34" w:rsidRPr="00ED0F34" w:rsidRDefault="00387C41" w:rsidP="00ED0F34">
      <w:pPr>
        <w:jc w:val="both"/>
        <w:rPr>
          <w:rFonts w:ascii="Arial" w:hAnsi="Arial" w:cs="Arial"/>
          <w:sz w:val="22"/>
          <w:szCs w:val="22"/>
        </w:rPr>
      </w:pPr>
    </w:p>
    <w:p w:rsidR="00ED0F34" w:rsidRPr="00ED0F34" w:rsidRDefault="00564546" w:rsidP="00ED0F34">
      <w:pPr>
        <w:jc w:val="both"/>
        <w:rPr>
          <w:rFonts w:ascii="Arial" w:hAnsi="Arial" w:cs="Arial"/>
          <w:sz w:val="22"/>
          <w:szCs w:val="22"/>
        </w:rPr>
      </w:pPr>
      <w:r w:rsidRPr="00ED0F34">
        <w:rPr>
          <w:rFonts w:ascii="Arial" w:hAnsi="Arial" w:cs="Arial"/>
          <w:sz w:val="22"/>
          <w:szCs w:val="22"/>
        </w:rPr>
        <w:t>Adresa trvalého pobytu: …………………………………………………………………………………….</w:t>
      </w:r>
    </w:p>
    <w:p w:rsidR="00ED0F34" w:rsidRPr="00ED0F34" w:rsidRDefault="00387C41" w:rsidP="00ED0F34">
      <w:pPr>
        <w:rPr>
          <w:rFonts w:ascii="Arial" w:hAnsi="Arial" w:cs="Arial"/>
          <w:sz w:val="22"/>
          <w:szCs w:val="22"/>
        </w:rPr>
      </w:pPr>
    </w:p>
    <w:p w:rsidR="00ED0F34" w:rsidRPr="00ED0F34" w:rsidRDefault="00387C41" w:rsidP="00ED0F34">
      <w:pPr>
        <w:rPr>
          <w:rFonts w:ascii="Arial" w:hAnsi="Arial" w:cs="Arial"/>
          <w:sz w:val="22"/>
          <w:szCs w:val="22"/>
        </w:rPr>
      </w:pPr>
    </w:p>
    <w:p w:rsidR="00E07B64" w:rsidRPr="00ED0F34" w:rsidRDefault="00387C41" w:rsidP="006B5A0C">
      <w:pPr>
        <w:rPr>
          <w:rFonts w:ascii="Arial" w:hAnsi="Arial" w:cs="Arial"/>
          <w:sz w:val="22"/>
          <w:szCs w:val="22"/>
        </w:rPr>
      </w:pPr>
    </w:p>
    <w:sectPr w:rsidR="00E07B64" w:rsidRPr="00ED0F34" w:rsidSect="0034588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C41" w:rsidRDefault="00387C41">
      <w:r>
        <w:separator/>
      </w:r>
    </w:p>
  </w:endnote>
  <w:endnote w:type="continuationSeparator" w:id="0">
    <w:p w:rsidR="00387C41" w:rsidRDefault="0038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53" w:rsidRDefault="00387C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53" w:rsidRDefault="00387C4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53" w:rsidRDefault="00387C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C41" w:rsidRDefault="00387C41">
      <w:r>
        <w:separator/>
      </w:r>
    </w:p>
  </w:footnote>
  <w:footnote w:type="continuationSeparator" w:id="0">
    <w:p w:rsidR="00387C41" w:rsidRDefault="0038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53" w:rsidRDefault="00387C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53" w:rsidRDefault="00387C4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53" w:rsidRDefault="00387C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5"/>
    <w:rsid w:val="00257709"/>
    <w:rsid w:val="00387C41"/>
    <w:rsid w:val="003E23F5"/>
    <w:rsid w:val="00564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D3B8-C18C-4380-984B-228F3A1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5D0ED6"/>
    <w:pPr>
      <w:tabs>
        <w:tab w:val="center" w:pos="4536"/>
        <w:tab w:val="right" w:pos="9072"/>
      </w:tabs>
    </w:pPr>
  </w:style>
  <w:style w:type="character" w:customStyle="1" w:styleId="ZhlavChar">
    <w:name w:val="Záhlaví Char"/>
    <w:basedOn w:val="Standardnpsmoodstavce"/>
    <w:link w:val="Zhlav"/>
    <w:uiPriority w:val="99"/>
    <w:rsid w:val="005D0E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0ED6"/>
    <w:pPr>
      <w:tabs>
        <w:tab w:val="center" w:pos="4536"/>
        <w:tab w:val="right" w:pos="9072"/>
      </w:tabs>
    </w:pPr>
  </w:style>
  <w:style w:type="character" w:customStyle="1" w:styleId="ZpatChar">
    <w:name w:val="Zápatí Char"/>
    <w:basedOn w:val="Standardnpsmoodstavce"/>
    <w:link w:val="Zpat"/>
    <w:uiPriority w:val="99"/>
    <w:rsid w:val="005D0ED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Kostrhounova</cp:lastModifiedBy>
  <cp:revision>2</cp:revision>
  <cp:lastPrinted>2019-04-09T04:30:00Z</cp:lastPrinted>
  <dcterms:created xsi:type="dcterms:W3CDTF">2019-04-09T04:30:00Z</dcterms:created>
  <dcterms:modified xsi:type="dcterms:W3CDTF">2019-04-09T04:30:00Z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UZSVM/BBV/387/2017-BBVM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na vyhlášení 1.kola VŘ s následnou aukcí  BBV/7/2019  
k.ú.Šakvice, pozemek ppč. 2113   
(spis K 13/18)</vt:lpwstr>
  </property>
  <property fmtid="{D5CDD505-2E9C-101B-9397-08002B2CF9AE}" pid="37" name="CUSTOM.VLASTNIK_CISLO_DS">
    <vt:lpwstr>rq6fs9a</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Němečková Hana</vt:lpwstr>
  </property>
  <property fmtid="{D5CDD505-2E9C-101B-9397-08002B2CF9AE}" pid="41" name="CUSTOM.VLASTNIK_JMENO_TISK">
    <vt:lpwstr/>
  </property>
  <property fmtid="{D5CDD505-2E9C-101B-9397-08002B2CF9AE}" pid="42" name="CUSTOM.VLASTNIK_MAIL">
    <vt:lpwstr>Hana.Nemeckova@uzsvm.cz</vt:lpwstr>
  </property>
  <property fmtid="{D5CDD505-2E9C-101B-9397-08002B2CF9AE}" pid="43" name="CUSTOM.VLASTNIK_TELEFON">
    <vt:lpwstr>+420 519 311 572</vt:lpwstr>
  </property>
  <property fmtid="{D5CDD505-2E9C-101B-9397-08002B2CF9AE}" pid="44" name="CUSTOM.VYTVOREN_DNE">
    <vt:lpwstr>25.09.2018</vt:lpwstr>
  </property>
  <property fmtid="{D5CDD505-2E9C-101B-9397-08002B2CF9AE}" pid="45" name="KOD.KOD_CJ">
    <vt:lpwstr>UZSVM/BBV/10049/2018-BBVM</vt:lpwstr>
  </property>
  <property fmtid="{D5CDD505-2E9C-101B-9397-08002B2CF9AE}" pid="46" name="KOD.KOD_EVC">
    <vt:lpwstr>10156/BBV/2018-BBVM</vt:lpwstr>
  </property>
  <property fmtid="{D5CDD505-2E9C-101B-9397-08002B2CF9AE}" pid="47" name="KOD.KOD_EVC_BARCODE">
    <vt:lpwstr>µ#10156/BBV/2018-BBVM@­¸</vt:lpwstr>
  </property>
  <property fmtid="{D5CDD505-2E9C-101B-9397-08002B2CF9AE}" pid="48" name="KOD.KOD_IU_CODE">
    <vt:lpwstr>6055</vt:lpwstr>
  </property>
  <property fmtid="{D5CDD505-2E9C-101B-9397-08002B2CF9AE}" pid="49" name="KOD.KOD_IU_SHORT">
    <vt:lpwstr>BBVM</vt:lpwstr>
  </property>
  <property fmtid="{D5CDD505-2E9C-101B-9397-08002B2CF9AE}" pid="50" name="KOD.KOD_IU_TXT">
    <vt:lpwstr>oddělení Hospodaření s majetkem</vt:lpwstr>
  </property>
  <property fmtid="{D5CDD505-2E9C-101B-9397-08002B2CF9AE}" pid="51" name="KOD.OBJECT_GUID">
    <vt:lpwstr>7a7e6780-6356-41fa-bb24-0fb858dad483</vt:lpwstr>
  </property>
  <property fmtid="{D5CDD505-2E9C-101B-9397-08002B2CF9AE}" pid="52" name="KrbDmsIdForm">
    <vt:lpwstr>7a7e6780-6356-41fa-bb24-0fb858dad483</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